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2"/>
        <w:gridCol w:w="4392"/>
        <w:gridCol w:w="43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3176" w:type="dxa"/>
            <w:gridSpan w:val="3"/>
          </w:tcPr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STEP ONE</w:t>
            </w:r>
            <w:r>
              <w:rPr>
                <w:rFonts w:ascii="Arial" w:hAnsi="Arial" w:cs="Arial"/>
                <w:color w:val="0000FF"/>
              </w:rPr>
              <w:t xml:space="preserve"> DEFINE THE BASIC ISSUE</w:t>
            </w: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92" w:type="dxa"/>
          </w:tcPr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STEP TWO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FF"/>
              </w:rPr>
              <w:t>A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SIMPLE &amp; GENERAL/FOCUS THE REAL CHOICES</w:t>
            </w: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 w:rsidP="00826FC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392" w:type="dxa"/>
          </w:tcPr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392" w:type="dxa"/>
          </w:tcPr>
          <w:p w:rsidR="00000000" w:rsidRDefault="00D1668B">
            <w:pPr>
              <w:pStyle w:val="Heading1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STEP TWO B</w:t>
            </w:r>
          </w:p>
          <w:p w:rsidR="00000000" w:rsidRDefault="00D1668B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SIMPLE &amp; GENERAL/FOCUS THE REAL CHOICES</w:t>
            </w: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977"/>
        </w:trPr>
        <w:tc>
          <w:tcPr>
            <w:tcW w:w="4392" w:type="dxa"/>
          </w:tcPr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STEP THREE</w:t>
            </w:r>
            <w:r>
              <w:rPr>
                <w:rFonts w:ascii="Arial" w:hAnsi="Arial" w:cs="Arial"/>
                <w:color w:val="0000FF"/>
              </w:rPr>
              <w:t xml:space="preserve"> BUILDING YOUR CASE AGAINST B</w:t>
            </w: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392" w:type="dxa"/>
          </w:tcPr>
          <w:p w:rsidR="00000000" w:rsidRDefault="00D1668B">
            <w:pPr>
              <w:pStyle w:val="Heading1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STEP FIVE</w:t>
            </w: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TILT FACTORS</w:t>
            </w:r>
          </w:p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392" w:type="dxa"/>
          </w:tcPr>
          <w:p w:rsidR="00000000" w:rsidRDefault="00D1668B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STEP FOUR</w:t>
            </w:r>
            <w:r>
              <w:rPr>
                <w:rFonts w:ascii="Arial" w:hAnsi="Arial" w:cs="Arial"/>
                <w:color w:val="0000FF"/>
              </w:rPr>
              <w:t xml:space="preserve"> BUILDING YOUR CASE AGAI</w:t>
            </w:r>
            <w:r>
              <w:rPr>
                <w:rFonts w:ascii="Arial" w:hAnsi="Arial" w:cs="Arial"/>
                <w:color w:val="0000FF"/>
              </w:rPr>
              <w:t>NST 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176" w:type="dxa"/>
            <w:gridSpan w:val="3"/>
          </w:tcPr>
          <w:p w:rsidR="00000000" w:rsidRDefault="00D1668B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STUDENT JUDGEMENT</w:t>
            </w: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  <w:p w:rsidR="00000000" w:rsidRDefault="00D1668B">
            <w:pPr>
              <w:rPr>
                <w:rFonts w:ascii="Arial" w:hAnsi="Arial" w:cs="Arial"/>
                <w:color w:val="0000FF"/>
              </w:rPr>
            </w:pPr>
          </w:p>
        </w:tc>
      </w:tr>
    </w:tbl>
    <w:p w:rsidR="00D1668B" w:rsidRDefault="00D1668B">
      <w:pPr>
        <w:rPr>
          <w:rFonts w:ascii="Arial" w:hAnsi="Arial" w:cs="Arial"/>
          <w:color w:val="0000FF"/>
        </w:rPr>
      </w:pPr>
    </w:p>
    <w:sectPr w:rsidR="00D1668B">
      <w:footerReference w:type="default" r:id="rId6"/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68B" w:rsidRDefault="00D1668B">
      <w:r>
        <w:separator/>
      </w:r>
    </w:p>
  </w:endnote>
  <w:endnote w:type="continuationSeparator" w:id="0">
    <w:p w:rsidR="00D1668B" w:rsidRDefault="00D1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68B">
    <w:pPr>
      <w:pStyle w:val="Footer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Perth Amboy Public Schools</w:t>
    </w:r>
    <w:r>
      <w:rPr>
        <w:rFonts w:ascii="Arial" w:hAnsi="Arial" w:cs="Arial"/>
        <w:sz w:val="20"/>
        <w:szCs w:val="20"/>
      </w:rPr>
      <w:tab/>
      <w:t>`Office of Social Studies</w:t>
    </w:r>
    <w:r>
      <w:rPr>
        <w:rFonts w:ascii="Arial" w:hAnsi="Arial" w:cs="Arial"/>
        <w:sz w:val="20"/>
        <w:szCs w:val="20"/>
      </w:rPr>
      <w:tab/>
    </w:r>
    <w:r w:rsidR="00826FC6">
      <w:rPr>
        <w:rFonts w:ascii="Arial" w:hAnsi="Arial" w:cs="Arial"/>
        <w:sz w:val="20"/>
        <w:szCs w:val="20"/>
      </w:rPr>
      <w:t>MISSAL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68B" w:rsidRDefault="00D1668B">
      <w:r>
        <w:separator/>
      </w:r>
    </w:p>
  </w:footnote>
  <w:footnote w:type="continuationSeparator" w:id="0">
    <w:p w:rsidR="00D1668B" w:rsidRDefault="00D166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FC6"/>
    <w:rsid w:val="00826FC6"/>
    <w:rsid w:val="00D1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center"/>
    </w:pPr>
    <w:rPr>
      <w:rFonts w:ascii="Tempus Sans ITC" w:hAnsi="Tempus Sans ITC"/>
      <w:color w:val="0000FF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STEP ONE DEFINE THE BASIC ISSUE</vt:lpstr>
    </vt:vector>
  </TitlesOfParts>
  <Company>WELCOME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 ONE DEFINE THE BASIC ISSUE</dc:title>
  <dc:subject/>
  <dc:creator>Steve Missal</dc:creator>
  <cp:keywords/>
  <dc:description/>
  <cp:lastModifiedBy>dk</cp:lastModifiedBy>
  <cp:revision>2</cp:revision>
  <cp:lastPrinted>2008-10-16T14:08:00Z</cp:lastPrinted>
  <dcterms:created xsi:type="dcterms:W3CDTF">2010-03-22T12:42:00Z</dcterms:created>
  <dcterms:modified xsi:type="dcterms:W3CDTF">2010-03-22T12:42:00Z</dcterms:modified>
</cp:coreProperties>
</file>